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F52" w:rsidRDefault="00034A03">
      <w:pPr>
        <w:pStyle w:val="a3"/>
        <w:spacing w:before="67"/>
        <w:ind w:left="703" w:right="703"/>
        <w:jc w:val="center"/>
      </w:pPr>
      <w:r>
        <w:t>Муниципальное</w:t>
      </w:r>
      <w:r>
        <w:rPr>
          <w:spacing w:val="-12"/>
        </w:rPr>
        <w:t xml:space="preserve"> </w:t>
      </w:r>
      <w:r>
        <w:t>бюджетное</w:t>
      </w:r>
      <w:r>
        <w:rPr>
          <w:spacing w:val="-9"/>
        </w:rPr>
        <w:t xml:space="preserve"> </w:t>
      </w:r>
      <w:r>
        <w:t>дошкольное</w:t>
      </w:r>
      <w:r>
        <w:rPr>
          <w:spacing w:val="-10"/>
        </w:rPr>
        <w:t xml:space="preserve"> </w:t>
      </w:r>
      <w:r>
        <w:t>образовательное</w:t>
      </w:r>
      <w:r>
        <w:rPr>
          <w:spacing w:val="-9"/>
        </w:rPr>
        <w:t xml:space="preserve"> </w:t>
      </w:r>
      <w:r>
        <w:rPr>
          <w:spacing w:val="-2"/>
        </w:rPr>
        <w:t>учреждение</w:t>
      </w:r>
    </w:p>
    <w:p w:rsidR="00747F52" w:rsidRDefault="00034A03">
      <w:pPr>
        <w:pStyle w:val="a3"/>
        <w:spacing w:before="249"/>
        <w:ind w:left="703" w:right="704"/>
        <w:jc w:val="center"/>
      </w:pPr>
      <w:r>
        <w:t>«Ермаковский</w:t>
      </w:r>
      <w:r>
        <w:rPr>
          <w:spacing w:val="-6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сад</w:t>
      </w:r>
      <w:r>
        <w:rPr>
          <w:spacing w:val="-7"/>
        </w:rPr>
        <w:t xml:space="preserve"> </w:t>
      </w:r>
      <w:r>
        <w:rPr>
          <w:spacing w:val="-5"/>
        </w:rPr>
        <w:t>№4»</w:t>
      </w: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  <w:spacing w:before="209"/>
      </w:pPr>
    </w:p>
    <w:p w:rsidR="00747F52" w:rsidRDefault="00034A03">
      <w:pPr>
        <w:pStyle w:val="a4"/>
      </w:pPr>
      <w:r>
        <w:rPr>
          <w:spacing w:val="-2"/>
        </w:rPr>
        <w:t>Методическая</w:t>
      </w:r>
      <w:r>
        <w:rPr>
          <w:spacing w:val="-1"/>
        </w:rPr>
        <w:t xml:space="preserve"> </w:t>
      </w:r>
      <w:r>
        <w:rPr>
          <w:spacing w:val="-2"/>
        </w:rPr>
        <w:t>разработка</w:t>
      </w:r>
    </w:p>
    <w:p w:rsidR="00747F52" w:rsidRDefault="00034A03">
      <w:pPr>
        <w:pStyle w:val="a3"/>
        <w:spacing w:before="248"/>
        <w:ind w:left="703" w:right="704"/>
        <w:jc w:val="center"/>
      </w:pPr>
      <w:r>
        <w:rPr>
          <w:spacing w:val="-2"/>
        </w:rPr>
        <w:t>План-конспект</w:t>
      </w:r>
    </w:p>
    <w:p w:rsidR="00747F52" w:rsidRDefault="00034A03">
      <w:pPr>
        <w:pStyle w:val="a3"/>
        <w:spacing w:before="249"/>
        <w:ind w:left="703" w:right="704"/>
        <w:jc w:val="center"/>
      </w:pPr>
      <w:r>
        <w:t>по</w:t>
      </w:r>
      <w:r>
        <w:rPr>
          <w:spacing w:val="-12"/>
        </w:rPr>
        <w:t xml:space="preserve"> </w:t>
      </w:r>
      <w:r>
        <w:t>художественно-эстетическому</w:t>
      </w:r>
      <w:r>
        <w:rPr>
          <w:spacing w:val="-13"/>
        </w:rPr>
        <w:t xml:space="preserve"> </w:t>
      </w:r>
      <w:r>
        <w:rPr>
          <w:spacing w:val="-2"/>
        </w:rPr>
        <w:t>развитию</w:t>
      </w:r>
    </w:p>
    <w:p w:rsidR="00747F52" w:rsidRDefault="00034A03">
      <w:pPr>
        <w:pStyle w:val="a3"/>
        <w:spacing w:before="249"/>
        <w:ind w:left="703" w:right="703"/>
        <w:jc w:val="center"/>
      </w:pPr>
      <w:r>
        <w:t>«Мишка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неваляшка»</w:t>
      </w: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  <w:spacing w:before="127"/>
      </w:pPr>
    </w:p>
    <w:p w:rsidR="00747F52" w:rsidRDefault="00034A03">
      <w:pPr>
        <w:pStyle w:val="a3"/>
        <w:spacing w:before="1" w:line="424" w:lineRule="auto"/>
        <w:ind w:left="5363" w:right="610" w:firstLine="1867"/>
        <w:jc w:val="right"/>
      </w:pPr>
      <w:r>
        <w:t>Составитель</w:t>
      </w:r>
      <w:r>
        <w:rPr>
          <w:spacing w:val="-18"/>
        </w:rPr>
        <w:t xml:space="preserve"> </w:t>
      </w:r>
      <w:r>
        <w:t>воспитатель МБДОУ</w:t>
      </w:r>
      <w:r>
        <w:rPr>
          <w:spacing w:val="-9"/>
        </w:rPr>
        <w:t xml:space="preserve"> </w:t>
      </w:r>
      <w:r>
        <w:t>«Ермаковский</w:t>
      </w:r>
      <w:r>
        <w:rPr>
          <w:spacing w:val="-10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</w:t>
      </w:r>
      <w:r>
        <w:rPr>
          <w:spacing w:val="-8"/>
        </w:rPr>
        <w:t xml:space="preserve"> </w:t>
      </w:r>
      <w:r>
        <w:t>№4» Никитина Лариса Анатольевна</w:t>
      </w: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</w:pPr>
    </w:p>
    <w:p w:rsidR="00747F52" w:rsidRDefault="00747F52">
      <w:pPr>
        <w:pStyle w:val="a3"/>
        <w:spacing w:before="27"/>
      </w:pPr>
    </w:p>
    <w:p w:rsidR="00747F52" w:rsidRDefault="00747F52">
      <w:pPr>
        <w:pStyle w:val="a3"/>
        <w:ind w:left="703" w:right="703"/>
        <w:jc w:val="center"/>
      </w:pPr>
      <w:bookmarkStart w:id="0" w:name="_GoBack"/>
      <w:bookmarkEnd w:id="0"/>
    </w:p>
    <w:p w:rsidR="00747F52" w:rsidRDefault="00747F52">
      <w:pPr>
        <w:jc w:val="center"/>
        <w:sectPr w:rsidR="00747F52">
          <w:type w:val="continuous"/>
          <w:pgSz w:w="11910" w:h="16840"/>
          <w:pgMar w:top="1040" w:right="520" w:bottom="280" w:left="520" w:header="720" w:footer="720" w:gutter="0"/>
          <w:cols w:space="720"/>
        </w:sectPr>
      </w:pPr>
    </w:p>
    <w:p w:rsidR="00747F52" w:rsidRDefault="00034A03">
      <w:pPr>
        <w:pStyle w:val="a3"/>
        <w:spacing w:before="67"/>
        <w:ind w:left="703" w:right="703"/>
        <w:jc w:val="center"/>
      </w:pPr>
      <w:r>
        <w:rPr>
          <w:spacing w:val="-2"/>
        </w:rPr>
        <w:lastRenderedPageBreak/>
        <w:t>Содержание</w:t>
      </w:r>
    </w:p>
    <w:p w:rsidR="00747F52" w:rsidRDefault="00034A03">
      <w:pPr>
        <w:pStyle w:val="a5"/>
        <w:numPr>
          <w:ilvl w:val="0"/>
          <w:numId w:val="2"/>
        </w:numPr>
        <w:tabs>
          <w:tab w:val="left" w:pos="1331"/>
          <w:tab w:val="right" w:leader="dot" w:pos="10225"/>
        </w:tabs>
        <w:spacing w:before="249"/>
        <w:ind w:left="1331" w:hanging="359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записка…</w:t>
      </w:r>
      <w:r>
        <w:rPr>
          <w:sz w:val="28"/>
        </w:rPr>
        <w:tab/>
      </w:r>
      <w:r>
        <w:rPr>
          <w:spacing w:val="-10"/>
          <w:sz w:val="28"/>
        </w:rPr>
        <w:t>3</w:t>
      </w:r>
    </w:p>
    <w:p w:rsidR="00747F52" w:rsidRDefault="00034A03">
      <w:pPr>
        <w:pStyle w:val="a5"/>
        <w:numPr>
          <w:ilvl w:val="0"/>
          <w:numId w:val="2"/>
        </w:numPr>
        <w:tabs>
          <w:tab w:val="left" w:pos="1331"/>
          <w:tab w:val="right" w:leader="dot" w:pos="10199"/>
        </w:tabs>
        <w:spacing w:before="48"/>
        <w:ind w:left="1331" w:hanging="359"/>
        <w:rPr>
          <w:sz w:val="28"/>
        </w:rPr>
      </w:pPr>
      <w:r>
        <w:rPr>
          <w:spacing w:val="-2"/>
          <w:sz w:val="28"/>
        </w:rPr>
        <w:t>Актуальность</w:t>
      </w:r>
      <w:r>
        <w:rPr>
          <w:sz w:val="28"/>
        </w:rPr>
        <w:tab/>
      </w:r>
      <w:r>
        <w:rPr>
          <w:spacing w:val="-10"/>
          <w:sz w:val="28"/>
        </w:rPr>
        <w:t>4</w:t>
      </w:r>
    </w:p>
    <w:p w:rsidR="00747F52" w:rsidRDefault="00034A03">
      <w:pPr>
        <w:pStyle w:val="a5"/>
        <w:numPr>
          <w:ilvl w:val="0"/>
          <w:numId w:val="2"/>
        </w:numPr>
        <w:tabs>
          <w:tab w:val="left" w:pos="1331"/>
          <w:tab w:val="right" w:leader="dot" w:pos="10201"/>
        </w:tabs>
        <w:spacing w:before="50"/>
        <w:ind w:left="1331" w:hanging="359"/>
        <w:rPr>
          <w:sz w:val="28"/>
        </w:rPr>
      </w:pPr>
      <w:r>
        <w:rPr>
          <w:sz w:val="28"/>
        </w:rPr>
        <w:t>План-конспект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занятия</w:t>
      </w:r>
      <w:r>
        <w:rPr>
          <w:sz w:val="28"/>
        </w:rPr>
        <w:tab/>
      </w:r>
      <w:r>
        <w:rPr>
          <w:spacing w:val="-10"/>
          <w:sz w:val="28"/>
        </w:rPr>
        <w:t>5</w:t>
      </w:r>
    </w:p>
    <w:p w:rsidR="00747F52" w:rsidRDefault="00034A03">
      <w:pPr>
        <w:pStyle w:val="a5"/>
        <w:numPr>
          <w:ilvl w:val="0"/>
          <w:numId w:val="2"/>
        </w:numPr>
        <w:tabs>
          <w:tab w:val="left" w:pos="1332"/>
          <w:tab w:val="right" w:leader="dot" w:pos="10197"/>
        </w:tabs>
        <w:ind w:hanging="359"/>
        <w:rPr>
          <w:sz w:val="28"/>
        </w:rPr>
      </w:pPr>
      <w:r>
        <w:rPr>
          <w:spacing w:val="-2"/>
          <w:sz w:val="28"/>
        </w:rPr>
        <w:t>Приложение</w:t>
      </w:r>
      <w:r>
        <w:rPr>
          <w:sz w:val="28"/>
        </w:rPr>
        <w:tab/>
      </w:r>
      <w:r>
        <w:rPr>
          <w:spacing w:val="-10"/>
          <w:sz w:val="28"/>
        </w:rPr>
        <w:t>8</w:t>
      </w:r>
    </w:p>
    <w:p w:rsidR="00747F52" w:rsidRDefault="00747F52">
      <w:pPr>
        <w:rPr>
          <w:sz w:val="28"/>
        </w:rPr>
        <w:sectPr w:rsidR="00747F52">
          <w:pgSz w:w="11910" w:h="16840"/>
          <w:pgMar w:top="1040" w:right="520" w:bottom="280" w:left="520" w:header="720" w:footer="720" w:gutter="0"/>
          <w:cols w:space="720"/>
        </w:sectPr>
      </w:pPr>
    </w:p>
    <w:p w:rsidR="00747F52" w:rsidRDefault="00034A03">
      <w:pPr>
        <w:pStyle w:val="a3"/>
        <w:spacing w:before="67"/>
        <w:ind w:left="703" w:right="703"/>
        <w:jc w:val="center"/>
      </w:pPr>
      <w:r>
        <w:lastRenderedPageBreak/>
        <w:t>Пояснительная</w:t>
      </w:r>
      <w:r>
        <w:rPr>
          <w:spacing w:val="-9"/>
        </w:rPr>
        <w:t xml:space="preserve"> </w:t>
      </w:r>
      <w:r>
        <w:rPr>
          <w:spacing w:val="-2"/>
        </w:rPr>
        <w:t>записка</w:t>
      </w:r>
    </w:p>
    <w:p w:rsidR="00747F52" w:rsidRDefault="00034A03">
      <w:pPr>
        <w:pStyle w:val="a3"/>
        <w:spacing w:before="249"/>
        <w:ind w:left="612" w:right="610" w:firstLine="707"/>
        <w:jc w:val="both"/>
      </w:pPr>
      <w:r>
        <w:t>Лепка является одним из видов изобразительной деятельности детей дошкольного возраста. Лепка играет важную роль в развитии</w:t>
      </w:r>
      <w:r>
        <w:rPr>
          <w:spacing w:val="40"/>
        </w:rPr>
        <w:t xml:space="preserve"> </w:t>
      </w:r>
      <w:r>
        <w:t>детей дошкольного возраста, она благотворно влияет на всестороннее развитие ребенка. Занятие лепкой развивает, прежде всего, мелкую м</w:t>
      </w:r>
      <w:r>
        <w:t>оторику рук, образное мышление, эстетический вкус, пространственное мышление, понятие о форме и цвете предметов. Что является очень важным в развитии детей, особенно младшего дошкольного возраста.</w:t>
      </w:r>
    </w:p>
    <w:p w:rsidR="00747F52" w:rsidRDefault="00747F52">
      <w:pPr>
        <w:jc w:val="both"/>
        <w:sectPr w:rsidR="00747F52">
          <w:pgSz w:w="11910" w:h="16840"/>
          <w:pgMar w:top="1040" w:right="520" w:bottom="280" w:left="520" w:header="720" w:footer="720" w:gutter="0"/>
          <w:cols w:space="720"/>
        </w:sectPr>
      </w:pPr>
    </w:p>
    <w:p w:rsidR="00747F52" w:rsidRDefault="00034A03">
      <w:pPr>
        <w:pStyle w:val="a3"/>
        <w:spacing w:before="67"/>
        <w:ind w:left="706" w:right="3"/>
        <w:jc w:val="center"/>
      </w:pPr>
      <w:r>
        <w:rPr>
          <w:spacing w:val="-2"/>
        </w:rPr>
        <w:lastRenderedPageBreak/>
        <w:t>Актуальность</w:t>
      </w:r>
    </w:p>
    <w:p w:rsidR="00747F52" w:rsidRDefault="00034A03">
      <w:pPr>
        <w:pStyle w:val="a3"/>
        <w:spacing w:before="240"/>
        <w:ind w:left="612" w:right="611" w:firstLine="708"/>
        <w:jc w:val="both"/>
      </w:pPr>
      <w:r>
        <w:t>Исходя из выше сказанного, был в</w:t>
      </w:r>
      <w:r>
        <w:t>ыбран для занятия по образовательной области художественно – эстетическое развитие (лепка) тему: «Мишка - неваляшка». В данном плане-конспекте подробно прописаны все этапы работы с детьми младшей группы. Учитывая, что к концу учебного года дети владеют при</w:t>
      </w:r>
      <w:r>
        <w:t xml:space="preserve">емами скатывания и </w:t>
      </w:r>
      <w:proofErr w:type="spellStart"/>
      <w:r>
        <w:t>приплющивания</w:t>
      </w:r>
      <w:proofErr w:type="spellEnd"/>
      <w:r>
        <w:t>, воспитатель только напоминает эти приемы, показывая на собственном примере. На занятии лепкой важно следить, чтобы дети скатывали детали не на клеенке, а между ладоней, тем самым способствовали развитию моторики рук.</w:t>
      </w:r>
    </w:p>
    <w:p w:rsidR="00747F52" w:rsidRDefault="00747F52">
      <w:pPr>
        <w:jc w:val="both"/>
        <w:sectPr w:rsidR="00747F52">
          <w:pgSz w:w="11910" w:h="16840"/>
          <w:pgMar w:top="1040" w:right="520" w:bottom="280" w:left="520" w:header="720" w:footer="720" w:gutter="0"/>
          <w:cols w:space="720"/>
        </w:sectPr>
      </w:pPr>
    </w:p>
    <w:p w:rsidR="00747F52" w:rsidRDefault="00034A03">
      <w:pPr>
        <w:pStyle w:val="a3"/>
        <w:spacing w:before="67" w:line="242" w:lineRule="auto"/>
        <w:ind w:left="612" w:right="3812" w:firstLine="3360"/>
      </w:pPr>
      <w:r>
        <w:lastRenderedPageBreak/>
        <w:t>План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конспект</w:t>
      </w:r>
      <w:r>
        <w:rPr>
          <w:spacing w:val="-11"/>
        </w:rPr>
        <w:t xml:space="preserve"> </w:t>
      </w:r>
      <w:r>
        <w:t>занятия Тема: «Мишка - неваляшка»</w:t>
      </w:r>
    </w:p>
    <w:p w:rsidR="00747F52" w:rsidRDefault="00034A03">
      <w:pPr>
        <w:pStyle w:val="a3"/>
        <w:ind w:left="612" w:right="5479"/>
      </w:pPr>
      <w:r>
        <w:t>Дата</w:t>
      </w:r>
      <w:r>
        <w:rPr>
          <w:spacing w:val="-12"/>
        </w:rPr>
        <w:t xml:space="preserve"> </w:t>
      </w:r>
      <w:r>
        <w:t>проведения:</w:t>
      </w:r>
      <w:r>
        <w:rPr>
          <w:spacing w:val="-11"/>
        </w:rPr>
        <w:t xml:space="preserve"> </w:t>
      </w:r>
      <w:r>
        <w:t>29.03.2018</w:t>
      </w:r>
      <w:r>
        <w:rPr>
          <w:spacing w:val="-11"/>
        </w:rPr>
        <w:t xml:space="preserve"> </w:t>
      </w:r>
      <w:r>
        <w:t>год Группа: Младшая</w:t>
      </w:r>
    </w:p>
    <w:p w:rsidR="00747F52" w:rsidRDefault="00034A03">
      <w:pPr>
        <w:pStyle w:val="a3"/>
        <w:ind w:left="612" w:right="3812" w:hanging="1"/>
      </w:pPr>
      <w:r>
        <w:t>Область:</w:t>
      </w:r>
      <w:r>
        <w:rPr>
          <w:spacing w:val="-8"/>
        </w:rPr>
        <w:t xml:space="preserve"> </w:t>
      </w:r>
      <w:r>
        <w:t>«Художественно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эстетическое</w:t>
      </w:r>
      <w:r>
        <w:rPr>
          <w:spacing w:val="-9"/>
        </w:rPr>
        <w:t xml:space="preserve"> </w:t>
      </w:r>
      <w:r>
        <w:t>развитие» Цель: Совершенствование умений в лепке.</w:t>
      </w:r>
    </w:p>
    <w:p w:rsidR="00747F52" w:rsidRDefault="00034A03">
      <w:pPr>
        <w:pStyle w:val="a3"/>
        <w:spacing w:line="242" w:lineRule="auto"/>
        <w:ind w:left="612" w:right="388"/>
      </w:pPr>
      <w:r>
        <w:t>Задачи:</w:t>
      </w:r>
      <w:r>
        <w:rPr>
          <w:spacing w:val="40"/>
        </w:rPr>
        <w:t xml:space="preserve"> </w:t>
      </w:r>
      <w:r>
        <w:t>Закреплять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скреплять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предмета,</w:t>
      </w:r>
      <w:r>
        <w:rPr>
          <w:spacing w:val="40"/>
        </w:rPr>
        <w:t xml:space="preserve"> </w:t>
      </w:r>
      <w:r>
        <w:t>плотно</w:t>
      </w:r>
      <w:r>
        <w:rPr>
          <w:spacing w:val="40"/>
        </w:rPr>
        <w:t xml:space="preserve"> </w:t>
      </w:r>
      <w:proofErr w:type="gramStart"/>
      <w:r>
        <w:t>прижимая</w:t>
      </w:r>
      <w:proofErr w:type="gramEnd"/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друг к другу.</w:t>
      </w:r>
    </w:p>
    <w:p w:rsidR="00747F52" w:rsidRDefault="00034A03">
      <w:pPr>
        <w:pStyle w:val="a3"/>
        <w:ind w:left="1598" w:right="3812"/>
      </w:pPr>
      <w:r>
        <w:t>Развивать</w:t>
      </w:r>
      <w:r>
        <w:rPr>
          <w:spacing w:val="-12"/>
        </w:rPr>
        <w:t xml:space="preserve"> </w:t>
      </w:r>
      <w:r>
        <w:t>мелкую</w:t>
      </w:r>
      <w:r>
        <w:rPr>
          <w:spacing w:val="-9"/>
        </w:rPr>
        <w:t xml:space="preserve"> </w:t>
      </w:r>
      <w:r>
        <w:t>моторику</w:t>
      </w:r>
      <w:r>
        <w:rPr>
          <w:spacing w:val="-14"/>
        </w:rPr>
        <w:t xml:space="preserve"> </w:t>
      </w:r>
      <w:r>
        <w:t>рук. Воспитывать эстетический вкус.</w:t>
      </w:r>
    </w:p>
    <w:p w:rsidR="00747F52" w:rsidRDefault="00034A03">
      <w:pPr>
        <w:pStyle w:val="a3"/>
        <w:ind w:left="612" w:right="388"/>
      </w:pPr>
      <w:r>
        <w:t>Материалы, оборудование, инвентарь: Пластилин, салфетки, доска на каждого ребенка. Игрушка (медведь), лист зеленого картона.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4788"/>
        <w:gridCol w:w="2582"/>
      </w:tblGrid>
      <w:tr w:rsidR="00747F52">
        <w:trPr>
          <w:trHeight w:val="1482"/>
        </w:trPr>
        <w:tc>
          <w:tcPr>
            <w:tcW w:w="3262" w:type="dxa"/>
          </w:tcPr>
          <w:p w:rsidR="00747F52" w:rsidRDefault="00034A03">
            <w:pPr>
              <w:pStyle w:val="TableParagraph"/>
              <w:tabs>
                <w:tab w:val="left" w:pos="1600"/>
              </w:tabs>
              <w:spacing w:line="276" w:lineRule="auto"/>
              <w:ind w:left="40" w:right="2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Этапы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организации образовательной де</w:t>
            </w:r>
            <w:r>
              <w:rPr>
                <w:b/>
                <w:spacing w:val="-2"/>
                <w:sz w:val="28"/>
              </w:rPr>
              <w:t>ятельности</w:t>
            </w:r>
          </w:p>
        </w:tc>
        <w:tc>
          <w:tcPr>
            <w:tcW w:w="4788" w:type="dxa"/>
            <w:tcBorders>
              <w:right w:val="single" w:sz="4" w:space="0" w:color="000000"/>
            </w:tcBorders>
          </w:tcPr>
          <w:p w:rsidR="00747F52" w:rsidRDefault="00034A03">
            <w:pPr>
              <w:pStyle w:val="TableParagraph"/>
              <w:tabs>
                <w:tab w:val="left" w:pos="2699"/>
              </w:tabs>
              <w:spacing w:before="263" w:line="278" w:lineRule="auto"/>
              <w:ind w:left="40" w:right="2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 xml:space="preserve">взаимодействия </w:t>
            </w:r>
            <w:r>
              <w:rPr>
                <w:b/>
                <w:sz w:val="28"/>
              </w:rPr>
              <w:t>воспитателя с детьми</w:t>
            </w:r>
          </w:p>
        </w:tc>
        <w:tc>
          <w:tcPr>
            <w:tcW w:w="2582" w:type="dxa"/>
            <w:tcBorders>
              <w:left w:val="single" w:sz="4" w:space="0" w:color="000000"/>
            </w:tcBorders>
          </w:tcPr>
          <w:p w:rsidR="00747F52" w:rsidRDefault="00034A03">
            <w:pPr>
              <w:pStyle w:val="TableParagraph"/>
              <w:spacing w:before="165"/>
              <w:ind w:left="4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Рекомендации</w:t>
            </w:r>
          </w:p>
        </w:tc>
      </w:tr>
      <w:tr w:rsidR="00747F52">
        <w:trPr>
          <w:trHeight w:val="9064"/>
        </w:trPr>
        <w:tc>
          <w:tcPr>
            <w:tcW w:w="3262" w:type="dxa"/>
          </w:tcPr>
          <w:p w:rsidR="00747F52" w:rsidRDefault="00034A03">
            <w:pPr>
              <w:pStyle w:val="TableParagraph"/>
              <w:tabs>
                <w:tab w:val="left" w:pos="3088"/>
              </w:tabs>
              <w:spacing w:line="276" w:lineRule="auto"/>
              <w:ind w:left="40" w:right="23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I.Ориентировка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деятельности</w:t>
            </w:r>
          </w:p>
          <w:p w:rsidR="00747F52" w:rsidRDefault="00034A03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188"/>
              <w:ind w:left="250" w:hanging="210"/>
              <w:rPr>
                <w:sz w:val="28"/>
              </w:rPr>
            </w:pPr>
            <w:r>
              <w:rPr>
                <w:spacing w:val="-2"/>
                <w:sz w:val="28"/>
              </w:rPr>
              <w:t>Мотивация</w:t>
            </w:r>
          </w:p>
          <w:p w:rsidR="00747F52" w:rsidRDefault="00034A03">
            <w:pPr>
              <w:pStyle w:val="TableParagraph"/>
              <w:numPr>
                <w:ilvl w:val="0"/>
                <w:numId w:val="1"/>
              </w:numPr>
              <w:tabs>
                <w:tab w:val="left" w:pos="320"/>
              </w:tabs>
              <w:spacing w:before="321"/>
              <w:ind w:left="320" w:hanging="280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цели</w:t>
            </w: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034A03">
            <w:pPr>
              <w:pStyle w:val="TableParagraph"/>
              <w:numPr>
                <w:ilvl w:val="0"/>
                <w:numId w:val="1"/>
              </w:numPr>
              <w:tabs>
                <w:tab w:val="left" w:pos="1650"/>
              </w:tabs>
              <w:spacing w:before="1"/>
              <w:ind w:left="40" w:right="22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Определение </w:t>
            </w:r>
            <w:r>
              <w:rPr>
                <w:sz w:val="28"/>
              </w:rPr>
              <w:t>необходимых действий</w:t>
            </w: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034A03">
            <w:pPr>
              <w:pStyle w:val="TableParagraph"/>
              <w:tabs>
                <w:tab w:val="left" w:pos="2622"/>
              </w:tabs>
              <w:spacing w:line="570" w:lineRule="atLeast"/>
              <w:ind w:left="40" w:right="21"/>
              <w:jc w:val="both"/>
              <w:rPr>
                <w:sz w:val="28"/>
              </w:rPr>
            </w:pPr>
            <w:r>
              <w:rPr>
                <w:sz w:val="28"/>
              </w:rPr>
              <w:t xml:space="preserve">II. </w:t>
            </w:r>
            <w:proofErr w:type="gramStart"/>
            <w:r>
              <w:rPr>
                <w:sz w:val="28"/>
              </w:rPr>
              <w:t xml:space="preserve">Исполнительский этап </w:t>
            </w:r>
            <w:r>
              <w:rPr>
                <w:spacing w:val="-2"/>
                <w:sz w:val="28"/>
              </w:rPr>
              <w:t>(беседа,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игра,</w:t>
            </w:r>
            <w:proofErr w:type="gramEnd"/>
          </w:p>
          <w:p w:rsidR="00747F52" w:rsidRDefault="00034A03">
            <w:pPr>
              <w:pStyle w:val="TableParagraph"/>
              <w:spacing w:before="49" w:line="276" w:lineRule="auto"/>
              <w:ind w:left="40" w:right="21"/>
              <w:jc w:val="both"/>
              <w:rPr>
                <w:sz w:val="28"/>
              </w:rPr>
            </w:pPr>
            <w:r>
              <w:rPr>
                <w:sz w:val="28"/>
              </w:rPr>
              <w:t>упражнение, задание, опыт, эксперимент,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т.д.)</w:t>
            </w:r>
          </w:p>
        </w:tc>
        <w:tc>
          <w:tcPr>
            <w:tcW w:w="4788" w:type="dxa"/>
            <w:tcBorders>
              <w:right w:val="single" w:sz="4" w:space="0" w:color="000000"/>
            </w:tcBorders>
          </w:tcPr>
          <w:p w:rsidR="00747F52" w:rsidRDefault="00034A03">
            <w:pPr>
              <w:pStyle w:val="TableParagraph"/>
              <w:spacing w:line="276" w:lineRule="auto"/>
              <w:ind w:left="40" w:right="23"/>
              <w:jc w:val="both"/>
              <w:rPr>
                <w:sz w:val="28"/>
              </w:rPr>
            </w:pPr>
            <w:r>
              <w:rPr>
                <w:sz w:val="28"/>
              </w:rPr>
              <w:t>Воспитатель приносит в группу игрушечного медведя.</w:t>
            </w:r>
          </w:p>
          <w:p w:rsidR="00747F52" w:rsidRDefault="00034A03">
            <w:pPr>
              <w:pStyle w:val="TableParagraph"/>
              <w:spacing w:before="188" w:line="276" w:lineRule="auto"/>
              <w:ind w:left="40" w:right="22"/>
              <w:jc w:val="both"/>
              <w:rPr>
                <w:sz w:val="28"/>
              </w:rPr>
            </w:pPr>
            <w:r>
              <w:rPr>
                <w:sz w:val="28"/>
              </w:rPr>
              <w:t>В.: Ребята посмотрите, кто пришел к нам в гости! Этого медвежонка зовут Миша,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он сказал мне, что у него нет друга. Давайте поможем Мише обрести новых друзей.</w:t>
            </w:r>
          </w:p>
          <w:p w:rsidR="00747F52" w:rsidRDefault="00034A03">
            <w:pPr>
              <w:pStyle w:val="TableParagraph"/>
              <w:spacing w:before="200"/>
              <w:ind w:left="40"/>
              <w:rPr>
                <w:sz w:val="28"/>
              </w:rPr>
            </w:pPr>
            <w:r>
              <w:rPr>
                <w:sz w:val="28"/>
              </w:rPr>
              <w:t>Дети: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Давайте!</w:t>
            </w:r>
          </w:p>
          <w:p w:rsidR="00747F52" w:rsidRDefault="00034A03">
            <w:pPr>
              <w:pStyle w:val="TableParagraph"/>
              <w:spacing w:before="247" w:line="424" w:lineRule="auto"/>
              <w:ind w:left="40" w:right="24"/>
              <w:rPr>
                <w:sz w:val="28"/>
              </w:rPr>
            </w:pPr>
            <w:r>
              <w:rPr>
                <w:sz w:val="28"/>
              </w:rPr>
              <w:t>В.: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сделать? Дети: Слепить их!</w:t>
            </w:r>
          </w:p>
          <w:p w:rsidR="00747F52" w:rsidRDefault="00034A03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приступают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лепке.</w:t>
            </w: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spacing w:before="4"/>
              <w:rPr>
                <w:sz w:val="28"/>
              </w:rPr>
            </w:pPr>
          </w:p>
          <w:p w:rsidR="00747F52" w:rsidRDefault="00034A03">
            <w:pPr>
              <w:pStyle w:val="TableParagraph"/>
              <w:ind w:left="40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Физминутка</w:t>
            </w:r>
            <w:proofErr w:type="spellEnd"/>
          </w:p>
          <w:p w:rsidR="00747F52" w:rsidRDefault="00034A03">
            <w:pPr>
              <w:pStyle w:val="TableParagraph"/>
              <w:spacing w:before="300"/>
              <w:ind w:left="400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r>
              <w:rPr>
                <w:color w:val="090909"/>
                <w:spacing w:val="-2"/>
                <w:sz w:val="28"/>
              </w:rPr>
              <w:t>Мишки»</w:t>
            </w:r>
          </w:p>
        </w:tc>
        <w:tc>
          <w:tcPr>
            <w:tcW w:w="2582" w:type="dxa"/>
            <w:tcBorders>
              <w:left w:val="single" w:sz="4" w:space="0" w:color="000000"/>
            </w:tcBorders>
          </w:tcPr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spacing w:before="42"/>
              <w:rPr>
                <w:sz w:val="28"/>
              </w:rPr>
            </w:pPr>
          </w:p>
          <w:p w:rsidR="00747F52" w:rsidRDefault="00034A03">
            <w:pPr>
              <w:pStyle w:val="TableParagraph"/>
              <w:spacing w:line="276" w:lineRule="auto"/>
              <w:ind w:left="42" w:right="2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воспитатель </w:t>
            </w:r>
            <w:r>
              <w:rPr>
                <w:sz w:val="28"/>
              </w:rPr>
              <w:t>напоминает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приемы </w:t>
            </w:r>
            <w:r>
              <w:rPr>
                <w:spacing w:val="-2"/>
                <w:sz w:val="28"/>
              </w:rPr>
              <w:t xml:space="preserve">скатывания пластилина, </w:t>
            </w:r>
            <w:r>
              <w:rPr>
                <w:sz w:val="28"/>
              </w:rPr>
              <w:t>помогает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тем детям, </w:t>
            </w:r>
            <w:r>
              <w:rPr>
                <w:spacing w:val="-2"/>
                <w:sz w:val="28"/>
              </w:rPr>
              <w:t>которые затрудняются.</w:t>
            </w:r>
          </w:p>
        </w:tc>
      </w:tr>
    </w:tbl>
    <w:p w:rsidR="00747F52" w:rsidRDefault="00747F52">
      <w:pPr>
        <w:spacing w:line="276" w:lineRule="auto"/>
        <w:rPr>
          <w:sz w:val="28"/>
        </w:rPr>
        <w:sectPr w:rsidR="00747F52">
          <w:pgSz w:w="11910" w:h="16840"/>
          <w:pgMar w:top="1040" w:right="52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4788"/>
        <w:gridCol w:w="2582"/>
      </w:tblGrid>
      <w:tr w:rsidR="00747F52">
        <w:trPr>
          <w:trHeight w:val="14308"/>
        </w:trPr>
        <w:tc>
          <w:tcPr>
            <w:tcW w:w="3262" w:type="dxa"/>
          </w:tcPr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spacing w:before="305"/>
              <w:rPr>
                <w:sz w:val="28"/>
              </w:rPr>
            </w:pPr>
          </w:p>
          <w:p w:rsidR="00747F52" w:rsidRDefault="00034A03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Завершающий</w:t>
            </w:r>
            <w:r>
              <w:rPr>
                <w:spacing w:val="-4"/>
                <w:sz w:val="28"/>
              </w:rPr>
              <w:t xml:space="preserve"> этап</w:t>
            </w: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spacing w:before="174"/>
              <w:rPr>
                <w:sz w:val="28"/>
              </w:rPr>
            </w:pPr>
          </w:p>
          <w:p w:rsidR="00747F52" w:rsidRDefault="00034A03">
            <w:pPr>
              <w:pStyle w:val="TableParagraph"/>
              <w:tabs>
                <w:tab w:val="left" w:pos="1134"/>
                <w:tab w:val="left" w:pos="1717"/>
              </w:tabs>
              <w:ind w:left="40"/>
              <w:rPr>
                <w:sz w:val="28"/>
              </w:rPr>
            </w:pPr>
            <w:r>
              <w:rPr>
                <w:spacing w:val="-2"/>
                <w:sz w:val="28"/>
              </w:rPr>
              <w:t>Беседа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достижению</w:t>
            </w:r>
          </w:p>
        </w:tc>
        <w:tc>
          <w:tcPr>
            <w:tcW w:w="4788" w:type="dxa"/>
            <w:tcBorders>
              <w:right w:val="single" w:sz="4" w:space="0" w:color="000000"/>
            </w:tcBorders>
          </w:tcPr>
          <w:p w:rsidR="00747F52" w:rsidRDefault="00034A03">
            <w:pPr>
              <w:pStyle w:val="TableParagraph"/>
              <w:spacing w:line="427" w:lineRule="auto"/>
              <w:ind w:left="400" w:right="1021"/>
              <w:rPr>
                <w:sz w:val="28"/>
              </w:rPr>
            </w:pPr>
            <w:r>
              <w:rPr>
                <w:color w:val="090909"/>
                <w:sz w:val="28"/>
              </w:rPr>
              <w:t>Мишки</w:t>
            </w:r>
            <w:r>
              <w:rPr>
                <w:color w:val="090909"/>
                <w:spacing w:val="-11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по</w:t>
            </w:r>
            <w:r>
              <w:rPr>
                <w:color w:val="090909"/>
                <w:spacing w:val="-11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лесу</w:t>
            </w:r>
            <w:r>
              <w:rPr>
                <w:color w:val="090909"/>
                <w:spacing w:val="-15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гуляли, (идем вперевалочку) Мишки ягоды искали.</w:t>
            </w:r>
          </w:p>
          <w:p w:rsidR="00747F52" w:rsidRDefault="00034A03">
            <w:pPr>
              <w:pStyle w:val="TableParagraph"/>
              <w:spacing w:line="321" w:lineRule="exact"/>
              <w:ind w:left="400"/>
              <w:rPr>
                <w:sz w:val="28"/>
              </w:rPr>
            </w:pPr>
            <w:r>
              <w:rPr>
                <w:color w:val="090909"/>
                <w:sz w:val="28"/>
              </w:rPr>
              <w:t>Вот</w:t>
            </w:r>
            <w:r>
              <w:rPr>
                <w:color w:val="090909"/>
                <w:spacing w:val="-2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так,</w:t>
            </w:r>
            <w:r>
              <w:rPr>
                <w:color w:val="090909"/>
                <w:spacing w:val="-1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вот</w:t>
            </w:r>
            <w:r>
              <w:rPr>
                <w:color w:val="090909"/>
                <w:spacing w:val="-1"/>
                <w:sz w:val="28"/>
              </w:rPr>
              <w:t xml:space="preserve"> </w:t>
            </w:r>
            <w:r>
              <w:rPr>
                <w:color w:val="090909"/>
                <w:spacing w:val="-5"/>
                <w:sz w:val="28"/>
              </w:rPr>
              <w:t>так</w:t>
            </w:r>
          </w:p>
          <w:p w:rsidR="00747F52" w:rsidRDefault="00034A03">
            <w:pPr>
              <w:pStyle w:val="TableParagraph"/>
              <w:spacing w:before="246" w:line="321" w:lineRule="exact"/>
              <w:ind w:left="400"/>
              <w:rPr>
                <w:sz w:val="28"/>
              </w:rPr>
            </w:pPr>
            <w:proofErr w:type="gramStart"/>
            <w:r>
              <w:rPr>
                <w:color w:val="090909"/>
                <w:sz w:val="28"/>
              </w:rPr>
              <w:t>(ставим</w:t>
            </w:r>
            <w:r>
              <w:rPr>
                <w:color w:val="090909"/>
                <w:spacing w:val="59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одну</w:t>
            </w:r>
            <w:r>
              <w:rPr>
                <w:color w:val="090909"/>
                <w:spacing w:val="59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руку</w:t>
            </w:r>
            <w:r>
              <w:rPr>
                <w:color w:val="090909"/>
                <w:spacing w:val="61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на</w:t>
            </w:r>
            <w:r>
              <w:rPr>
                <w:color w:val="090909"/>
                <w:spacing w:val="61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бочок</w:t>
            </w:r>
            <w:r>
              <w:rPr>
                <w:color w:val="090909"/>
                <w:spacing w:val="60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–</w:t>
            </w:r>
            <w:r>
              <w:rPr>
                <w:color w:val="090909"/>
                <w:spacing w:val="64"/>
                <w:sz w:val="28"/>
              </w:rPr>
              <w:t xml:space="preserve"> </w:t>
            </w:r>
            <w:r>
              <w:rPr>
                <w:color w:val="090909"/>
                <w:spacing w:val="-5"/>
                <w:sz w:val="28"/>
              </w:rPr>
              <w:t>это</w:t>
            </w:r>
            <w:proofErr w:type="gramEnd"/>
          </w:p>
          <w:p w:rsidR="00747F52" w:rsidRDefault="00034A03">
            <w:pPr>
              <w:pStyle w:val="TableParagraph"/>
              <w:spacing w:line="427" w:lineRule="auto"/>
              <w:ind w:left="400" w:right="2417" w:hanging="360"/>
              <w:rPr>
                <w:sz w:val="28"/>
              </w:rPr>
            </w:pPr>
            <w:r>
              <w:rPr>
                <w:color w:val="090909"/>
                <w:spacing w:val="-2"/>
                <w:sz w:val="28"/>
              </w:rPr>
              <w:t xml:space="preserve">«корзинка») </w:t>
            </w:r>
            <w:r>
              <w:rPr>
                <w:color w:val="090909"/>
                <w:sz w:val="28"/>
              </w:rPr>
              <w:t>Мишки</w:t>
            </w:r>
            <w:r>
              <w:rPr>
                <w:color w:val="090909"/>
                <w:spacing w:val="-18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искали.</w:t>
            </w:r>
          </w:p>
          <w:p w:rsidR="00747F52" w:rsidRDefault="00034A03">
            <w:pPr>
              <w:pStyle w:val="TableParagraph"/>
              <w:spacing w:line="427" w:lineRule="auto"/>
              <w:ind w:left="400" w:right="1021"/>
              <w:rPr>
                <w:sz w:val="28"/>
              </w:rPr>
            </w:pPr>
            <w:proofErr w:type="spellStart"/>
            <w:r>
              <w:rPr>
                <w:color w:val="090909"/>
                <w:sz w:val="28"/>
              </w:rPr>
              <w:t>Сладку</w:t>
            </w:r>
            <w:proofErr w:type="spellEnd"/>
            <w:r>
              <w:rPr>
                <w:color w:val="090909"/>
                <w:sz w:val="28"/>
              </w:rPr>
              <w:t xml:space="preserve"> ягодку малинку</w:t>
            </w:r>
            <w:proofErr w:type="gramStart"/>
            <w:r>
              <w:rPr>
                <w:color w:val="090909"/>
                <w:sz w:val="28"/>
              </w:rPr>
              <w:t xml:space="preserve"> П</w:t>
            </w:r>
            <w:proofErr w:type="gramEnd"/>
            <w:r>
              <w:rPr>
                <w:color w:val="090909"/>
                <w:sz w:val="28"/>
              </w:rPr>
              <w:t>оложили</w:t>
            </w:r>
            <w:r>
              <w:rPr>
                <w:color w:val="090909"/>
                <w:spacing w:val="-11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всю</w:t>
            </w:r>
            <w:r>
              <w:rPr>
                <w:color w:val="090909"/>
                <w:spacing w:val="-13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в</w:t>
            </w:r>
            <w:r>
              <w:rPr>
                <w:color w:val="090909"/>
                <w:spacing w:val="-12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корзинку Вот так, вот так.</w:t>
            </w:r>
          </w:p>
          <w:p w:rsidR="00747F52" w:rsidRDefault="00034A03">
            <w:pPr>
              <w:pStyle w:val="TableParagraph"/>
              <w:spacing w:before="1" w:line="321" w:lineRule="exact"/>
              <w:ind w:left="400"/>
              <w:rPr>
                <w:sz w:val="28"/>
              </w:rPr>
            </w:pPr>
            <w:proofErr w:type="gramStart"/>
            <w:r>
              <w:rPr>
                <w:color w:val="090909"/>
                <w:sz w:val="28"/>
              </w:rPr>
              <w:t>(собираем</w:t>
            </w:r>
            <w:r>
              <w:rPr>
                <w:color w:val="090909"/>
                <w:spacing w:val="69"/>
                <w:w w:val="150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ягоды</w:t>
            </w:r>
            <w:r>
              <w:rPr>
                <w:color w:val="090909"/>
                <w:spacing w:val="71"/>
                <w:w w:val="150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и</w:t>
            </w:r>
            <w:r>
              <w:rPr>
                <w:color w:val="090909"/>
                <w:spacing w:val="70"/>
                <w:w w:val="150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складываем</w:t>
            </w:r>
            <w:r>
              <w:rPr>
                <w:color w:val="090909"/>
                <w:spacing w:val="72"/>
                <w:w w:val="150"/>
                <w:sz w:val="28"/>
              </w:rPr>
              <w:t xml:space="preserve"> </w:t>
            </w:r>
            <w:r>
              <w:rPr>
                <w:color w:val="090909"/>
                <w:spacing w:val="-10"/>
                <w:sz w:val="28"/>
              </w:rPr>
              <w:t>в</w:t>
            </w:r>
            <w:proofErr w:type="gramEnd"/>
          </w:p>
          <w:p w:rsidR="00747F52" w:rsidRDefault="00034A03">
            <w:pPr>
              <w:pStyle w:val="TableParagraph"/>
              <w:spacing w:line="321" w:lineRule="exact"/>
              <w:ind w:left="40"/>
              <w:rPr>
                <w:sz w:val="28"/>
              </w:rPr>
            </w:pPr>
            <w:r>
              <w:rPr>
                <w:color w:val="090909"/>
                <w:spacing w:val="-2"/>
                <w:sz w:val="28"/>
              </w:rPr>
              <w:t>«корзинку»)</w:t>
            </w:r>
          </w:p>
          <w:p w:rsidR="00747F52" w:rsidRDefault="00034A03">
            <w:pPr>
              <w:pStyle w:val="TableParagraph"/>
              <w:spacing w:before="250" w:line="427" w:lineRule="auto"/>
              <w:ind w:left="400" w:right="1137"/>
              <w:jc w:val="both"/>
              <w:rPr>
                <w:sz w:val="28"/>
              </w:rPr>
            </w:pPr>
            <w:r>
              <w:rPr>
                <w:color w:val="090909"/>
                <w:sz w:val="28"/>
              </w:rPr>
              <w:t>Положили</w:t>
            </w:r>
            <w:r>
              <w:rPr>
                <w:color w:val="090909"/>
                <w:spacing w:val="-12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всю</w:t>
            </w:r>
            <w:r>
              <w:rPr>
                <w:color w:val="090909"/>
                <w:spacing w:val="-14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в</w:t>
            </w:r>
            <w:r>
              <w:rPr>
                <w:color w:val="090909"/>
                <w:spacing w:val="-13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корзинку. Как малинкой угостились, Все</w:t>
            </w:r>
            <w:r>
              <w:rPr>
                <w:color w:val="090909"/>
                <w:spacing w:val="-3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на</w:t>
            </w:r>
            <w:r>
              <w:rPr>
                <w:color w:val="090909"/>
                <w:spacing w:val="-2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травке</w:t>
            </w:r>
            <w:r>
              <w:rPr>
                <w:color w:val="090909"/>
                <w:spacing w:val="-4"/>
                <w:sz w:val="28"/>
              </w:rPr>
              <w:t xml:space="preserve"> </w:t>
            </w:r>
            <w:r>
              <w:rPr>
                <w:color w:val="090909"/>
                <w:spacing w:val="-2"/>
                <w:sz w:val="28"/>
              </w:rPr>
              <w:t>развалились.</w:t>
            </w:r>
          </w:p>
          <w:p w:rsidR="00747F52" w:rsidRDefault="00034A03">
            <w:pPr>
              <w:pStyle w:val="TableParagraph"/>
              <w:spacing w:before="1"/>
              <w:ind w:left="400"/>
              <w:jc w:val="both"/>
              <w:rPr>
                <w:sz w:val="28"/>
              </w:rPr>
            </w:pPr>
            <w:r>
              <w:rPr>
                <w:color w:val="090909"/>
                <w:sz w:val="28"/>
              </w:rPr>
              <w:t>Вот</w:t>
            </w:r>
            <w:r>
              <w:rPr>
                <w:color w:val="090909"/>
                <w:spacing w:val="-2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так,</w:t>
            </w:r>
            <w:r>
              <w:rPr>
                <w:color w:val="090909"/>
                <w:spacing w:val="-1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вот</w:t>
            </w:r>
            <w:r>
              <w:rPr>
                <w:color w:val="090909"/>
                <w:spacing w:val="-1"/>
                <w:sz w:val="28"/>
              </w:rPr>
              <w:t xml:space="preserve"> </w:t>
            </w:r>
            <w:r>
              <w:rPr>
                <w:color w:val="090909"/>
                <w:spacing w:val="-5"/>
                <w:sz w:val="28"/>
              </w:rPr>
              <w:t>так</w:t>
            </w:r>
          </w:p>
          <w:p w:rsidR="00747F52" w:rsidRDefault="00034A03">
            <w:pPr>
              <w:pStyle w:val="TableParagraph"/>
              <w:spacing w:before="249" w:line="427" w:lineRule="auto"/>
              <w:ind w:left="400" w:right="1000"/>
              <w:rPr>
                <w:sz w:val="28"/>
              </w:rPr>
            </w:pPr>
            <w:r>
              <w:rPr>
                <w:color w:val="090909"/>
                <w:sz w:val="28"/>
              </w:rPr>
              <w:t>(гладим</w:t>
            </w:r>
            <w:r>
              <w:rPr>
                <w:color w:val="090909"/>
                <w:spacing w:val="-9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себя</w:t>
            </w:r>
            <w:r>
              <w:rPr>
                <w:color w:val="090909"/>
                <w:spacing w:val="-8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по</w:t>
            </w:r>
            <w:r>
              <w:rPr>
                <w:color w:val="090909"/>
                <w:spacing w:val="-8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животику) Все</w:t>
            </w:r>
            <w:r>
              <w:rPr>
                <w:color w:val="090909"/>
                <w:spacing w:val="-12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на</w:t>
            </w:r>
            <w:r>
              <w:rPr>
                <w:color w:val="090909"/>
                <w:spacing w:val="-12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травке</w:t>
            </w:r>
            <w:r>
              <w:rPr>
                <w:color w:val="090909"/>
                <w:spacing w:val="-14"/>
                <w:sz w:val="28"/>
              </w:rPr>
              <w:t xml:space="preserve"> </w:t>
            </w:r>
            <w:r>
              <w:rPr>
                <w:color w:val="090909"/>
                <w:sz w:val="28"/>
              </w:rPr>
              <w:t>развалились. А потом Мишки плясали Лапки к верху поднимали</w:t>
            </w:r>
            <w:proofErr w:type="gramStart"/>
            <w:r>
              <w:rPr>
                <w:color w:val="090909"/>
                <w:sz w:val="28"/>
              </w:rPr>
              <w:t xml:space="preserve"> В</w:t>
            </w:r>
            <w:proofErr w:type="gramEnd"/>
            <w:r>
              <w:rPr>
                <w:color w:val="090909"/>
                <w:sz w:val="28"/>
              </w:rPr>
              <w:t>от так, вот так</w:t>
            </w:r>
          </w:p>
          <w:p w:rsidR="00747F52" w:rsidRDefault="00034A03">
            <w:pPr>
              <w:pStyle w:val="TableParagraph"/>
              <w:tabs>
                <w:tab w:val="left" w:pos="2245"/>
                <w:tab w:val="left" w:pos="3370"/>
                <w:tab w:val="left" w:pos="4004"/>
              </w:tabs>
              <w:spacing w:before="6" w:line="237" w:lineRule="auto"/>
              <w:ind w:left="40" w:right="24" w:firstLine="359"/>
              <w:rPr>
                <w:sz w:val="28"/>
              </w:rPr>
            </w:pPr>
            <w:r>
              <w:rPr>
                <w:color w:val="090909"/>
                <w:spacing w:val="-2"/>
                <w:sz w:val="28"/>
              </w:rPr>
              <w:t>(выставляем</w:t>
            </w:r>
            <w:r>
              <w:rPr>
                <w:color w:val="090909"/>
                <w:sz w:val="28"/>
              </w:rPr>
              <w:tab/>
            </w:r>
            <w:r>
              <w:rPr>
                <w:color w:val="090909"/>
                <w:spacing w:val="-4"/>
                <w:sz w:val="28"/>
              </w:rPr>
              <w:t>ножки</w:t>
            </w:r>
            <w:r>
              <w:rPr>
                <w:color w:val="090909"/>
                <w:sz w:val="28"/>
              </w:rPr>
              <w:tab/>
            </w:r>
            <w:r>
              <w:rPr>
                <w:color w:val="090909"/>
                <w:spacing w:val="-6"/>
                <w:sz w:val="28"/>
              </w:rPr>
              <w:t>на</w:t>
            </w:r>
            <w:r>
              <w:rPr>
                <w:color w:val="090909"/>
                <w:sz w:val="28"/>
              </w:rPr>
              <w:tab/>
            </w:r>
            <w:r>
              <w:rPr>
                <w:color w:val="090909"/>
                <w:spacing w:val="-2"/>
                <w:sz w:val="28"/>
              </w:rPr>
              <w:t xml:space="preserve">пятку, </w:t>
            </w:r>
            <w:r>
              <w:rPr>
                <w:color w:val="090909"/>
                <w:sz w:val="28"/>
              </w:rPr>
              <w:t>поднимаем руки вверх)</w:t>
            </w:r>
          </w:p>
          <w:p w:rsidR="00747F52" w:rsidRDefault="00034A03">
            <w:pPr>
              <w:pStyle w:val="TableParagraph"/>
              <w:spacing w:before="255" w:line="276" w:lineRule="auto"/>
              <w:ind w:left="40" w:right="24"/>
              <w:rPr>
                <w:sz w:val="28"/>
              </w:rPr>
            </w:pPr>
            <w:r>
              <w:rPr>
                <w:sz w:val="28"/>
              </w:rPr>
              <w:t>В.: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Ребята помогли мы сегодня Мише обрести новых друзей?</w:t>
            </w:r>
          </w:p>
          <w:p w:rsidR="00747F52" w:rsidRDefault="00034A03">
            <w:pPr>
              <w:pStyle w:val="TableParagraph"/>
              <w:spacing w:before="200"/>
              <w:ind w:left="40"/>
              <w:rPr>
                <w:sz w:val="28"/>
              </w:rPr>
            </w:pPr>
            <w:r>
              <w:rPr>
                <w:sz w:val="28"/>
              </w:rPr>
              <w:t>Ответы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детей</w:t>
            </w:r>
          </w:p>
          <w:p w:rsidR="00747F52" w:rsidRDefault="00034A03">
            <w:pPr>
              <w:pStyle w:val="TableParagraph"/>
              <w:tabs>
                <w:tab w:val="left" w:pos="752"/>
                <w:tab w:val="left" w:pos="1386"/>
                <w:tab w:val="left" w:pos="2065"/>
                <w:tab w:val="left" w:pos="2970"/>
                <w:tab w:val="left" w:pos="4307"/>
              </w:tabs>
              <w:spacing w:before="246"/>
              <w:ind w:left="40"/>
              <w:rPr>
                <w:sz w:val="28"/>
              </w:rPr>
            </w:pPr>
            <w:r>
              <w:rPr>
                <w:spacing w:val="-5"/>
                <w:sz w:val="28"/>
              </w:rPr>
              <w:t>Что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мы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этого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сделали?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Что</w:t>
            </w:r>
          </w:p>
        </w:tc>
        <w:tc>
          <w:tcPr>
            <w:tcW w:w="2582" w:type="dxa"/>
            <w:tcBorders>
              <w:left w:val="single" w:sz="4" w:space="0" w:color="000000"/>
            </w:tcBorders>
          </w:tcPr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rPr>
                <w:sz w:val="28"/>
              </w:rPr>
            </w:pPr>
          </w:p>
          <w:p w:rsidR="00747F52" w:rsidRDefault="00747F52">
            <w:pPr>
              <w:pStyle w:val="TableParagraph"/>
              <w:spacing w:before="58"/>
              <w:rPr>
                <w:sz w:val="28"/>
              </w:rPr>
            </w:pPr>
          </w:p>
          <w:p w:rsidR="00747F52" w:rsidRDefault="00034A03">
            <w:pPr>
              <w:pStyle w:val="TableParagraph"/>
              <w:tabs>
                <w:tab w:val="left" w:pos="1206"/>
                <w:tab w:val="left" w:pos="2024"/>
                <w:tab w:val="left" w:pos="2272"/>
              </w:tabs>
              <w:spacing w:line="276" w:lineRule="auto"/>
              <w:ind w:left="42" w:right="21"/>
              <w:rPr>
                <w:sz w:val="28"/>
              </w:rPr>
            </w:pP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окончанию работы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всех </w:t>
            </w:r>
            <w:r>
              <w:rPr>
                <w:spacing w:val="-2"/>
                <w:sz w:val="28"/>
              </w:rPr>
              <w:t>медвежат располагают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на</w:t>
            </w:r>
            <w:proofErr w:type="gramEnd"/>
          </w:p>
          <w:p w:rsidR="00747F52" w:rsidRDefault="00034A03">
            <w:pPr>
              <w:pStyle w:val="TableParagraph"/>
              <w:tabs>
                <w:tab w:val="left" w:pos="1516"/>
                <w:tab w:val="left" w:pos="1916"/>
              </w:tabs>
              <w:spacing w:line="276" w:lineRule="auto"/>
              <w:ind w:left="42" w:right="21"/>
              <w:rPr>
                <w:sz w:val="28"/>
              </w:rPr>
            </w:pPr>
            <w:r>
              <w:rPr>
                <w:spacing w:val="-2"/>
                <w:sz w:val="28"/>
              </w:rPr>
              <w:t>«полянке»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(лист </w:t>
            </w:r>
            <w:r>
              <w:rPr>
                <w:spacing w:val="-2"/>
                <w:sz w:val="28"/>
              </w:rPr>
              <w:t>зеленого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картона)</w:t>
            </w:r>
          </w:p>
        </w:tc>
      </w:tr>
    </w:tbl>
    <w:p w:rsidR="00747F52" w:rsidRDefault="00747F52">
      <w:pPr>
        <w:spacing w:line="276" w:lineRule="auto"/>
        <w:rPr>
          <w:sz w:val="28"/>
        </w:rPr>
        <w:sectPr w:rsidR="00747F52">
          <w:type w:val="continuous"/>
          <w:pgSz w:w="11910" w:h="16840"/>
          <w:pgMar w:top="1100" w:right="52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4788"/>
        <w:gridCol w:w="2582"/>
      </w:tblGrid>
      <w:tr w:rsidR="00747F52">
        <w:trPr>
          <w:trHeight w:val="2824"/>
        </w:trPr>
        <w:tc>
          <w:tcPr>
            <w:tcW w:w="3262" w:type="dxa"/>
          </w:tcPr>
          <w:p w:rsidR="00747F52" w:rsidRDefault="00034A03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pacing w:val="-4"/>
                <w:sz w:val="28"/>
              </w:rPr>
              <w:lastRenderedPageBreak/>
              <w:t>цели</w:t>
            </w:r>
          </w:p>
        </w:tc>
        <w:tc>
          <w:tcPr>
            <w:tcW w:w="4788" w:type="dxa"/>
            <w:tcBorders>
              <w:right w:val="single" w:sz="4" w:space="0" w:color="000000"/>
            </w:tcBorders>
          </w:tcPr>
          <w:p w:rsidR="00747F52" w:rsidRDefault="00034A03">
            <w:pPr>
              <w:pStyle w:val="TableParagraph"/>
              <w:spacing w:line="424" w:lineRule="auto"/>
              <w:ind w:left="40" w:right="2340"/>
              <w:jc w:val="both"/>
              <w:rPr>
                <w:sz w:val="28"/>
              </w:rPr>
            </w:pPr>
            <w:r>
              <w:rPr>
                <w:sz w:val="28"/>
              </w:rPr>
              <w:t>вызвало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трудности? Ответы детей</w:t>
            </w:r>
          </w:p>
          <w:p w:rsidR="00747F52" w:rsidRDefault="00034A03">
            <w:pPr>
              <w:pStyle w:val="TableParagraph"/>
              <w:spacing w:line="276" w:lineRule="auto"/>
              <w:ind w:left="40" w:right="22"/>
              <w:jc w:val="both"/>
              <w:rPr>
                <w:sz w:val="28"/>
              </w:rPr>
            </w:pPr>
            <w:r>
              <w:rPr>
                <w:sz w:val="28"/>
              </w:rPr>
              <w:t>В.: Ребята давайте проводим Мишу и его новых друзей, им пора отправляться в лес. Скажем Мише и его друзьям «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 xml:space="preserve"> свидание»!</w:t>
            </w:r>
          </w:p>
        </w:tc>
        <w:tc>
          <w:tcPr>
            <w:tcW w:w="2582" w:type="dxa"/>
            <w:tcBorders>
              <w:left w:val="single" w:sz="4" w:space="0" w:color="000000"/>
            </w:tcBorders>
          </w:tcPr>
          <w:p w:rsidR="00747F52" w:rsidRDefault="00034A03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z w:val="28"/>
              </w:rPr>
              <w:t>рядом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Мишей.</w:t>
            </w:r>
          </w:p>
        </w:tc>
      </w:tr>
    </w:tbl>
    <w:p w:rsidR="00747F52" w:rsidRDefault="00747F52">
      <w:pPr>
        <w:spacing w:line="317" w:lineRule="exact"/>
        <w:rPr>
          <w:sz w:val="28"/>
        </w:rPr>
        <w:sectPr w:rsidR="00747F52">
          <w:type w:val="continuous"/>
          <w:pgSz w:w="11910" w:h="16840"/>
          <w:pgMar w:top="1100" w:right="520" w:bottom="280" w:left="520" w:header="720" w:footer="720" w:gutter="0"/>
          <w:cols w:space="720"/>
        </w:sectPr>
      </w:pPr>
    </w:p>
    <w:p w:rsidR="00747F52" w:rsidRDefault="00034A03">
      <w:pPr>
        <w:pStyle w:val="a3"/>
        <w:spacing w:before="67"/>
        <w:ind w:right="610"/>
        <w:jc w:val="right"/>
      </w:pPr>
      <w:r>
        <w:rPr>
          <w:spacing w:val="-2"/>
        </w:rPr>
        <w:lastRenderedPageBreak/>
        <w:t>Приложение</w:t>
      </w:r>
    </w:p>
    <w:p w:rsidR="00747F52" w:rsidRDefault="00034A03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743902</wp:posOffset>
            </wp:positionH>
            <wp:positionV relativeFrom="paragraph">
              <wp:posOffset>167898</wp:posOffset>
            </wp:positionV>
            <wp:extent cx="6096015" cy="4572000"/>
            <wp:effectExtent l="0" t="0" r="0" b="0"/>
            <wp:wrapTopAndBottom/>
            <wp:docPr id="1" name="Image 1" descr="C:\Users\Admin\Desktop\МЕТОДические разработки\iV5CCB1N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Admin\Desktop\МЕТОДические разработки\iV5CCB1N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1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F52" w:rsidRDefault="00034A03">
      <w:pPr>
        <w:pStyle w:val="a3"/>
        <w:spacing w:before="234"/>
        <w:ind w:left="612"/>
      </w:pPr>
      <w:r>
        <w:t>Схема</w:t>
      </w:r>
      <w:r>
        <w:rPr>
          <w:spacing w:val="-8"/>
        </w:rPr>
        <w:t xml:space="preserve"> </w:t>
      </w:r>
      <w:r>
        <w:t>лепки</w:t>
      </w:r>
      <w:r>
        <w:rPr>
          <w:spacing w:val="-6"/>
        </w:rPr>
        <w:t xml:space="preserve"> </w:t>
      </w:r>
      <w:r>
        <w:t>мишки-</w:t>
      </w:r>
      <w:r>
        <w:rPr>
          <w:spacing w:val="-2"/>
        </w:rPr>
        <w:t>неваляшки.</w:t>
      </w:r>
    </w:p>
    <w:p w:rsidR="00747F52" w:rsidRDefault="00747F52">
      <w:pPr>
        <w:sectPr w:rsidR="00747F52">
          <w:pgSz w:w="11910" w:h="16840"/>
          <w:pgMar w:top="1040" w:right="520" w:bottom="280" w:left="520" w:header="720" w:footer="720" w:gutter="0"/>
          <w:cols w:space="720"/>
        </w:sectPr>
      </w:pPr>
    </w:p>
    <w:p w:rsidR="00747F52" w:rsidRDefault="00034A03">
      <w:pPr>
        <w:pStyle w:val="a3"/>
        <w:ind w:left="6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65604" cy="4390644"/>
            <wp:effectExtent l="0" t="0" r="0" b="0"/>
            <wp:docPr id="2" name="Image 2" descr="C:\Users\Admin\Desktop\МЕТОДические разработки\фото для мишка-неваляшка\IMG_20180329_0921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Admin\Desktop\МЕТОДические разработки\фото для мишка-неваляшка\IMG_20180329_0921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604" cy="439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52" w:rsidRDefault="00034A03">
      <w:pPr>
        <w:pStyle w:val="a3"/>
        <w:spacing w:before="90"/>
        <w:ind w:left="612"/>
      </w:pPr>
      <w:r>
        <w:t>Напоминание</w:t>
      </w:r>
      <w:r>
        <w:rPr>
          <w:spacing w:val="-9"/>
        </w:rPr>
        <w:t xml:space="preserve"> </w:t>
      </w:r>
      <w:r>
        <w:t>воспитателем</w:t>
      </w:r>
      <w:r>
        <w:rPr>
          <w:spacing w:val="-8"/>
        </w:rPr>
        <w:t xml:space="preserve"> </w:t>
      </w:r>
      <w:r>
        <w:t>приемов</w:t>
      </w:r>
      <w:r>
        <w:rPr>
          <w:spacing w:val="-8"/>
        </w:rPr>
        <w:t xml:space="preserve"> </w:t>
      </w:r>
      <w:r>
        <w:rPr>
          <w:spacing w:val="-2"/>
        </w:rPr>
        <w:t>скатывания.</w:t>
      </w:r>
    </w:p>
    <w:p w:rsidR="00747F52" w:rsidRDefault="00747F52">
      <w:pPr>
        <w:sectPr w:rsidR="00747F52">
          <w:pgSz w:w="11910" w:h="16840"/>
          <w:pgMar w:top="1120" w:right="520" w:bottom="280" w:left="520" w:header="720" w:footer="720" w:gutter="0"/>
          <w:cols w:space="720"/>
        </w:sectPr>
      </w:pPr>
    </w:p>
    <w:p w:rsidR="00747F52" w:rsidRDefault="00034A03">
      <w:pPr>
        <w:pStyle w:val="a3"/>
        <w:ind w:left="6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8683" cy="4492752"/>
            <wp:effectExtent l="0" t="0" r="0" b="0"/>
            <wp:docPr id="3" name="Image 3" descr="C:\Users\Admin\Desktop\МЕТОДические разработки\фото для мишка-неваляшка\IMG_20180329_0926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Admin\Desktop\МЕТОДические разработки\фото для мишка-неваляшка\IMG_20180329_0926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683" cy="44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52" w:rsidRDefault="00034A03">
      <w:pPr>
        <w:pStyle w:val="a3"/>
        <w:spacing w:before="181"/>
        <w:ind w:left="612"/>
      </w:pPr>
      <w:r>
        <w:t>Показ</w:t>
      </w:r>
      <w:r>
        <w:rPr>
          <w:spacing w:val="-8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скрепления</w:t>
      </w:r>
      <w:r>
        <w:rPr>
          <w:spacing w:val="-7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путем</w:t>
      </w:r>
      <w:r>
        <w:rPr>
          <w:spacing w:val="-5"/>
        </w:rPr>
        <w:t xml:space="preserve"> </w:t>
      </w:r>
      <w:r>
        <w:rPr>
          <w:spacing w:val="-2"/>
        </w:rPr>
        <w:t>прижимания.</w:t>
      </w:r>
    </w:p>
    <w:p w:rsidR="00747F52" w:rsidRDefault="00747F52">
      <w:pPr>
        <w:sectPr w:rsidR="00747F52">
          <w:pgSz w:w="11910" w:h="16840"/>
          <w:pgMar w:top="1120" w:right="520" w:bottom="280" w:left="520" w:header="720" w:footer="720" w:gutter="0"/>
          <w:cols w:space="720"/>
        </w:sectPr>
      </w:pPr>
    </w:p>
    <w:p w:rsidR="00747F52" w:rsidRDefault="00034A03">
      <w:pPr>
        <w:pStyle w:val="a3"/>
        <w:ind w:left="6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8683" cy="4492752"/>
            <wp:effectExtent l="0" t="0" r="0" b="0"/>
            <wp:docPr id="4" name="Image 4" descr="C:\Users\Admin\Desktop\МЕТОДические разработки\фото для мишка-неваляшка\IMG_20180329_0935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Admin\Desktop\МЕТОДические разработки\фото для мишка-неваляшка\IMG_20180329_0935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683" cy="44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52" w:rsidRDefault="00034A03">
      <w:pPr>
        <w:pStyle w:val="a3"/>
        <w:spacing w:before="181"/>
        <w:ind w:left="612"/>
      </w:pPr>
      <w:proofErr w:type="spellStart"/>
      <w:r>
        <w:t>Физминутка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«Мишки»</w:t>
      </w:r>
    </w:p>
    <w:p w:rsidR="00747F52" w:rsidRDefault="00747F52">
      <w:pPr>
        <w:sectPr w:rsidR="00747F52">
          <w:pgSz w:w="11910" w:h="16840"/>
          <w:pgMar w:top="1120" w:right="520" w:bottom="280" w:left="520" w:header="720" w:footer="720" w:gutter="0"/>
          <w:cols w:space="720"/>
        </w:sectPr>
      </w:pPr>
    </w:p>
    <w:p w:rsidR="00747F52" w:rsidRDefault="00034A03">
      <w:pPr>
        <w:pStyle w:val="a3"/>
        <w:ind w:left="6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8683" cy="4492752"/>
            <wp:effectExtent l="0" t="0" r="0" b="0"/>
            <wp:docPr id="5" name="Image 5" descr="C:\Users\Admin\Desktop\МЕТОДические разработки\фото для мишка-неваляшка\IMG_20180329_0938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Admin\Desktop\МЕТОДические разработки\фото для мишка-неваляшка\IMG_20180329_0938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683" cy="44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52" w:rsidRDefault="00034A03">
      <w:pPr>
        <w:pStyle w:val="a3"/>
        <w:spacing w:before="181"/>
        <w:ind w:left="612"/>
      </w:pPr>
      <w:r>
        <w:t>Выставка</w:t>
      </w:r>
      <w:r>
        <w:rPr>
          <w:spacing w:val="-7"/>
        </w:rPr>
        <w:t xml:space="preserve"> </w:t>
      </w:r>
      <w:r>
        <w:rPr>
          <w:spacing w:val="-2"/>
        </w:rPr>
        <w:t>работ.</w:t>
      </w:r>
    </w:p>
    <w:sectPr w:rsidR="00747F52">
      <w:pgSz w:w="11910" w:h="16840"/>
      <w:pgMar w:top="1120" w:right="5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83284"/>
    <w:multiLevelType w:val="hybridMultilevel"/>
    <w:tmpl w:val="6E88E1FE"/>
    <w:lvl w:ilvl="0" w:tplc="66A40EA4">
      <w:start w:val="1"/>
      <w:numFmt w:val="decimal"/>
      <w:lvlText w:val="%1."/>
      <w:lvlJc w:val="left"/>
      <w:pPr>
        <w:ind w:left="253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199859E4">
      <w:numFmt w:val="bullet"/>
      <w:lvlText w:val="•"/>
      <w:lvlJc w:val="left"/>
      <w:pPr>
        <w:ind w:left="558" w:hanging="213"/>
      </w:pPr>
      <w:rPr>
        <w:rFonts w:hint="default"/>
        <w:lang w:val="ru-RU" w:eastAsia="en-US" w:bidi="ar-SA"/>
      </w:rPr>
    </w:lvl>
    <w:lvl w:ilvl="2" w:tplc="F52E6FF4">
      <w:numFmt w:val="bullet"/>
      <w:lvlText w:val="•"/>
      <w:lvlJc w:val="left"/>
      <w:pPr>
        <w:ind w:left="857" w:hanging="213"/>
      </w:pPr>
      <w:rPr>
        <w:rFonts w:hint="default"/>
        <w:lang w:val="ru-RU" w:eastAsia="en-US" w:bidi="ar-SA"/>
      </w:rPr>
    </w:lvl>
    <w:lvl w:ilvl="3" w:tplc="87FAEAD6">
      <w:numFmt w:val="bullet"/>
      <w:lvlText w:val="•"/>
      <w:lvlJc w:val="left"/>
      <w:pPr>
        <w:ind w:left="1156" w:hanging="213"/>
      </w:pPr>
      <w:rPr>
        <w:rFonts w:hint="default"/>
        <w:lang w:val="ru-RU" w:eastAsia="en-US" w:bidi="ar-SA"/>
      </w:rPr>
    </w:lvl>
    <w:lvl w:ilvl="4" w:tplc="CA3A98D2">
      <w:numFmt w:val="bullet"/>
      <w:lvlText w:val="•"/>
      <w:lvlJc w:val="left"/>
      <w:pPr>
        <w:ind w:left="1454" w:hanging="213"/>
      </w:pPr>
      <w:rPr>
        <w:rFonts w:hint="default"/>
        <w:lang w:val="ru-RU" w:eastAsia="en-US" w:bidi="ar-SA"/>
      </w:rPr>
    </w:lvl>
    <w:lvl w:ilvl="5" w:tplc="4960736C">
      <w:numFmt w:val="bullet"/>
      <w:lvlText w:val="•"/>
      <w:lvlJc w:val="left"/>
      <w:pPr>
        <w:ind w:left="1753" w:hanging="213"/>
      </w:pPr>
      <w:rPr>
        <w:rFonts w:hint="default"/>
        <w:lang w:val="ru-RU" w:eastAsia="en-US" w:bidi="ar-SA"/>
      </w:rPr>
    </w:lvl>
    <w:lvl w:ilvl="6" w:tplc="88C6AF7E">
      <w:numFmt w:val="bullet"/>
      <w:lvlText w:val="•"/>
      <w:lvlJc w:val="left"/>
      <w:pPr>
        <w:ind w:left="2052" w:hanging="213"/>
      </w:pPr>
      <w:rPr>
        <w:rFonts w:hint="default"/>
        <w:lang w:val="ru-RU" w:eastAsia="en-US" w:bidi="ar-SA"/>
      </w:rPr>
    </w:lvl>
    <w:lvl w:ilvl="7" w:tplc="F5F66E6A">
      <w:numFmt w:val="bullet"/>
      <w:lvlText w:val="•"/>
      <w:lvlJc w:val="left"/>
      <w:pPr>
        <w:ind w:left="2350" w:hanging="213"/>
      </w:pPr>
      <w:rPr>
        <w:rFonts w:hint="default"/>
        <w:lang w:val="ru-RU" w:eastAsia="en-US" w:bidi="ar-SA"/>
      </w:rPr>
    </w:lvl>
    <w:lvl w:ilvl="8" w:tplc="7BCE2592">
      <w:numFmt w:val="bullet"/>
      <w:lvlText w:val="•"/>
      <w:lvlJc w:val="left"/>
      <w:pPr>
        <w:ind w:left="2649" w:hanging="213"/>
      </w:pPr>
      <w:rPr>
        <w:rFonts w:hint="default"/>
        <w:lang w:val="ru-RU" w:eastAsia="en-US" w:bidi="ar-SA"/>
      </w:rPr>
    </w:lvl>
  </w:abstractNum>
  <w:abstractNum w:abstractNumId="1">
    <w:nsid w:val="4AF97A25"/>
    <w:multiLevelType w:val="hybridMultilevel"/>
    <w:tmpl w:val="65A833F4"/>
    <w:lvl w:ilvl="0" w:tplc="6B24C4C8">
      <w:start w:val="1"/>
      <w:numFmt w:val="decimal"/>
      <w:lvlText w:val="%1."/>
      <w:lvlJc w:val="left"/>
      <w:pPr>
        <w:ind w:left="13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0825E68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2" w:tplc="2278A692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B52E298E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9F70210E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5" w:tplc="7C88E5BE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263AFBF0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DC08AF0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8" w:tplc="92AAE65A">
      <w:numFmt w:val="bullet"/>
      <w:lvlText w:val="•"/>
      <w:lvlJc w:val="left"/>
      <w:pPr>
        <w:ind w:left="8961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47F52"/>
    <w:rsid w:val="00034A03"/>
    <w:rsid w:val="0074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703" w:right="70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47"/>
      <w:ind w:left="1331" w:hanging="35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34A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A0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703" w:right="70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47"/>
      <w:ind w:left="1331" w:hanging="35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34A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A0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566</Words>
  <Characters>3230</Characters>
  <Application>Microsoft Office Word</Application>
  <DocSecurity>0</DocSecurity>
  <Lines>26</Lines>
  <Paragraphs>7</Paragraphs>
  <ScaleCrop>false</ScaleCrop>
  <Company/>
  <LinksUpToDate>false</LinksUpToDate>
  <CharactersWithSpaces>3789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2025-01-10T09:36:00Z</dcterms:created>
  <dcterms:modified xsi:type="dcterms:W3CDTF">2025-01-10T09:37:00Z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2025-01-10T00:00:00Z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D:20190911144113</vt:lpwstr>
  </property>
</Properties>
</file>